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A03" w:rsidRPr="00086A03" w:rsidRDefault="002F3BC9" w:rsidP="00086A03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086A03">
        <w:rPr>
          <w:rFonts w:ascii="Times New Roman" w:hAnsi="Times New Roman" w:cs="Times New Roman"/>
          <w:b/>
          <w:sz w:val="72"/>
          <w:szCs w:val="72"/>
        </w:rPr>
        <w:t>Оценочный лист.</w:t>
      </w:r>
    </w:p>
    <w:p w:rsidR="00424BF7" w:rsidRPr="00086A03" w:rsidRDefault="00086A03" w:rsidP="00086A03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086A03">
        <w:rPr>
          <w:rFonts w:ascii="Times New Roman" w:hAnsi="Times New Roman" w:cs="Times New Roman"/>
          <w:sz w:val="40"/>
          <w:szCs w:val="40"/>
        </w:rPr>
        <w:t>Каждый этап работы оценивается в один балл.</w:t>
      </w:r>
    </w:p>
    <w:tbl>
      <w:tblPr>
        <w:tblStyle w:val="a3"/>
        <w:tblW w:w="15877" w:type="dxa"/>
        <w:tblInd w:w="-176" w:type="dxa"/>
        <w:tblLook w:val="04A0" w:firstRow="1" w:lastRow="0" w:firstColumn="1" w:lastColumn="0" w:noHBand="0" w:noVBand="1"/>
      </w:tblPr>
      <w:tblGrid>
        <w:gridCol w:w="1985"/>
        <w:gridCol w:w="8505"/>
        <w:gridCol w:w="2694"/>
        <w:gridCol w:w="2693"/>
      </w:tblGrid>
      <w:tr w:rsidR="002F3BC9" w:rsidRPr="00086A03" w:rsidTr="00171185">
        <w:tc>
          <w:tcPr>
            <w:tcW w:w="1985" w:type="dxa"/>
          </w:tcPr>
          <w:p w:rsidR="002F3BC9" w:rsidRPr="00086A03" w:rsidRDefault="00086A03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№ </w:t>
            </w:r>
            <w:proofErr w:type="gramStart"/>
            <w:r w:rsidR="002F3BC9" w:rsidRPr="00086A03">
              <w:rPr>
                <w:rFonts w:ascii="Times New Roman" w:hAnsi="Times New Roman" w:cs="Times New Roman"/>
                <w:sz w:val="56"/>
                <w:szCs w:val="56"/>
              </w:rPr>
              <w:t>п</w:t>
            </w:r>
            <w:proofErr w:type="gramEnd"/>
            <w:r w:rsidR="002F3BC9" w:rsidRPr="00086A03">
              <w:rPr>
                <w:rFonts w:ascii="Times New Roman" w:hAnsi="Times New Roman" w:cs="Times New Roman"/>
                <w:sz w:val="56"/>
                <w:szCs w:val="56"/>
              </w:rPr>
              <w:t>/п</w:t>
            </w:r>
          </w:p>
        </w:tc>
        <w:tc>
          <w:tcPr>
            <w:tcW w:w="8505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Этапы работы</w:t>
            </w:r>
          </w:p>
        </w:tc>
        <w:tc>
          <w:tcPr>
            <w:tcW w:w="2694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1 бригада</w:t>
            </w:r>
          </w:p>
        </w:tc>
        <w:tc>
          <w:tcPr>
            <w:tcW w:w="2693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2 бригада</w:t>
            </w:r>
          </w:p>
        </w:tc>
      </w:tr>
      <w:tr w:rsidR="002F3BC9" w:rsidRPr="00086A03" w:rsidTr="00171185">
        <w:tc>
          <w:tcPr>
            <w:tcW w:w="1985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1</w:t>
            </w:r>
          </w:p>
        </w:tc>
        <w:tc>
          <w:tcPr>
            <w:tcW w:w="8505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Техника безопасности.</w:t>
            </w:r>
          </w:p>
        </w:tc>
        <w:tc>
          <w:tcPr>
            <w:tcW w:w="2694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2693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2F3BC9" w:rsidRPr="00086A03" w:rsidTr="00171185">
        <w:tc>
          <w:tcPr>
            <w:tcW w:w="1985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2</w:t>
            </w:r>
          </w:p>
        </w:tc>
        <w:tc>
          <w:tcPr>
            <w:tcW w:w="8505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Подготовка рабочего стола к работе. Соблюдение санитарных норм.</w:t>
            </w:r>
          </w:p>
        </w:tc>
        <w:tc>
          <w:tcPr>
            <w:tcW w:w="2694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2693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2F3BC9" w:rsidRPr="00086A03" w:rsidTr="00171185">
        <w:tc>
          <w:tcPr>
            <w:tcW w:w="1985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3</w:t>
            </w:r>
          </w:p>
        </w:tc>
        <w:tc>
          <w:tcPr>
            <w:tcW w:w="8505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Нарезка продуктов.</w:t>
            </w:r>
          </w:p>
        </w:tc>
        <w:tc>
          <w:tcPr>
            <w:tcW w:w="2694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2693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2F3BC9" w:rsidRPr="00086A03" w:rsidTr="00171185">
        <w:tc>
          <w:tcPr>
            <w:tcW w:w="1985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4</w:t>
            </w:r>
          </w:p>
        </w:tc>
        <w:tc>
          <w:tcPr>
            <w:tcW w:w="8505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Работа с тестом.</w:t>
            </w:r>
          </w:p>
        </w:tc>
        <w:tc>
          <w:tcPr>
            <w:tcW w:w="2694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2693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2F3BC9" w:rsidRPr="00086A03" w:rsidTr="00171185">
        <w:tc>
          <w:tcPr>
            <w:tcW w:w="1985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5</w:t>
            </w:r>
          </w:p>
        </w:tc>
        <w:tc>
          <w:tcPr>
            <w:tcW w:w="8505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 xml:space="preserve">Технология изготовления </w:t>
            </w:r>
            <w:proofErr w:type="spellStart"/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круассанов</w:t>
            </w:r>
            <w:proofErr w:type="spellEnd"/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.</w:t>
            </w:r>
          </w:p>
        </w:tc>
        <w:tc>
          <w:tcPr>
            <w:tcW w:w="2694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2693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2F3BC9" w:rsidRPr="00086A03" w:rsidTr="00171185">
        <w:tc>
          <w:tcPr>
            <w:tcW w:w="1985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6</w:t>
            </w:r>
          </w:p>
        </w:tc>
        <w:tc>
          <w:tcPr>
            <w:tcW w:w="8505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Выпекание.</w:t>
            </w:r>
          </w:p>
        </w:tc>
        <w:tc>
          <w:tcPr>
            <w:tcW w:w="2694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2693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2F3BC9" w:rsidRPr="00086A03" w:rsidTr="00171185">
        <w:tc>
          <w:tcPr>
            <w:tcW w:w="1985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7</w:t>
            </w:r>
          </w:p>
        </w:tc>
        <w:tc>
          <w:tcPr>
            <w:tcW w:w="8505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Подача блюда.</w:t>
            </w:r>
          </w:p>
        </w:tc>
        <w:tc>
          <w:tcPr>
            <w:tcW w:w="2694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2693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2F3BC9" w:rsidRPr="00086A03" w:rsidTr="00171185">
        <w:tc>
          <w:tcPr>
            <w:tcW w:w="1985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8</w:t>
            </w:r>
          </w:p>
        </w:tc>
        <w:tc>
          <w:tcPr>
            <w:tcW w:w="8505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6A03">
              <w:rPr>
                <w:rFonts w:ascii="Times New Roman" w:hAnsi="Times New Roman" w:cs="Times New Roman"/>
                <w:sz w:val="56"/>
                <w:szCs w:val="56"/>
              </w:rPr>
              <w:t>Сервировка стола.</w:t>
            </w:r>
          </w:p>
        </w:tc>
        <w:tc>
          <w:tcPr>
            <w:tcW w:w="2694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2693" w:type="dxa"/>
          </w:tcPr>
          <w:p w:rsidR="002F3BC9" w:rsidRPr="00086A03" w:rsidRDefault="002F3BC9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AB46B4" w:rsidRPr="00086A03" w:rsidTr="00171185">
        <w:tc>
          <w:tcPr>
            <w:tcW w:w="10490" w:type="dxa"/>
            <w:gridSpan w:val="2"/>
          </w:tcPr>
          <w:p w:rsidR="00AB46B4" w:rsidRPr="00086A03" w:rsidRDefault="00AB46B4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                                 Итого:</w:t>
            </w:r>
          </w:p>
        </w:tc>
        <w:tc>
          <w:tcPr>
            <w:tcW w:w="2694" w:type="dxa"/>
          </w:tcPr>
          <w:p w:rsidR="00AB46B4" w:rsidRPr="00086A03" w:rsidRDefault="00AB46B4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2693" w:type="dxa"/>
          </w:tcPr>
          <w:p w:rsidR="00AB46B4" w:rsidRPr="00086A03" w:rsidRDefault="00AB46B4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</w:tbl>
    <w:p w:rsidR="00086A03" w:rsidRDefault="00086A03" w:rsidP="00086A03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086A03">
        <w:rPr>
          <w:rFonts w:ascii="Times New Roman" w:hAnsi="Times New Roman" w:cs="Times New Roman"/>
          <w:b/>
          <w:sz w:val="96"/>
          <w:szCs w:val="96"/>
        </w:rPr>
        <w:lastRenderedPageBreak/>
        <w:t>Критерии оценивания:</w:t>
      </w:r>
    </w:p>
    <w:p w:rsidR="00171185" w:rsidRPr="00086A03" w:rsidRDefault="00171185" w:rsidP="00086A03">
      <w:pPr>
        <w:jc w:val="center"/>
        <w:rPr>
          <w:rFonts w:ascii="Times New Roman" w:hAnsi="Times New Roman" w:cs="Times New Roman"/>
          <w:b/>
          <w:sz w:val="96"/>
          <w:szCs w:val="96"/>
        </w:rPr>
      </w:pPr>
      <w:bookmarkStart w:id="0" w:name="_GoBack"/>
      <w:bookmarkEnd w:id="0"/>
    </w:p>
    <w:p w:rsidR="00086A03" w:rsidRPr="00086A03" w:rsidRDefault="00086A03" w:rsidP="00086A03">
      <w:pPr>
        <w:jc w:val="center"/>
        <w:rPr>
          <w:rFonts w:ascii="Times New Roman" w:hAnsi="Times New Roman" w:cs="Times New Roman"/>
          <w:sz w:val="96"/>
          <w:szCs w:val="96"/>
        </w:rPr>
      </w:pPr>
      <w:r w:rsidRPr="00086A03">
        <w:rPr>
          <w:rFonts w:ascii="Times New Roman" w:hAnsi="Times New Roman" w:cs="Times New Roman"/>
          <w:sz w:val="96"/>
          <w:szCs w:val="96"/>
        </w:rPr>
        <w:t>7-8 бал</w:t>
      </w:r>
      <w:r w:rsidR="00AB46B4">
        <w:rPr>
          <w:rFonts w:ascii="Times New Roman" w:hAnsi="Times New Roman" w:cs="Times New Roman"/>
          <w:sz w:val="96"/>
          <w:szCs w:val="96"/>
        </w:rPr>
        <w:t>л</w:t>
      </w:r>
      <w:r w:rsidRPr="00086A03">
        <w:rPr>
          <w:rFonts w:ascii="Times New Roman" w:hAnsi="Times New Roman" w:cs="Times New Roman"/>
          <w:sz w:val="96"/>
          <w:szCs w:val="96"/>
        </w:rPr>
        <w:t>ов – оценка «5»</w:t>
      </w:r>
    </w:p>
    <w:p w:rsidR="00086A03" w:rsidRPr="00086A03" w:rsidRDefault="00086A03" w:rsidP="00086A03">
      <w:pPr>
        <w:jc w:val="center"/>
        <w:rPr>
          <w:rFonts w:ascii="Times New Roman" w:hAnsi="Times New Roman" w:cs="Times New Roman"/>
          <w:sz w:val="96"/>
          <w:szCs w:val="96"/>
        </w:rPr>
      </w:pPr>
      <w:r w:rsidRPr="00086A03">
        <w:rPr>
          <w:rFonts w:ascii="Times New Roman" w:hAnsi="Times New Roman" w:cs="Times New Roman"/>
          <w:sz w:val="96"/>
          <w:szCs w:val="96"/>
        </w:rPr>
        <w:t>5-6 бал</w:t>
      </w:r>
      <w:r w:rsidR="00AB46B4">
        <w:rPr>
          <w:rFonts w:ascii="Times New Roman" w:hAnsi="Times New Roman" w:cs="Times New Roman"/>
          <w:sz w:val="96"/>
          <w:szCs w:val="96"/>
        </w:rPr>
        <w:t>л</w:t>
      </w:r>
      <w:r w:rsidRPr="00086A03">
        <w:rPr>
          <w:rFonts w:ascii="Times New Roman" w:hAnsi="Times New Roman" w:cs="Times New Roman"/>
          <w:sz w:val="96"/>
          <w:szCs w:val="96"/>
        </w:rPr>
        <w:t>ов – оценка «4»</w:t>
      </w:r>
    </w:p>
    <w:p w:rsidR="00086A03" w:rsidRPr="00086A03" w:rsidRDefault="00086A03" w:rsidP="00086A03">
      <w:pPr>
        <w:jc w:val="center"/>
        <w:rPr>
          <w:rFonts w:ascii="Times New Roman" w:hAnsi="Times New Roman" w:cs="Times New Roman"/>
          <w:sz w:val="96"/>
          <w:szCs w:val="96"/>
        </w:rPr>
      </w:pPr>
      <w:r w:rsidRPr="00086A03">
        <w:rPr>
          <w:rFonts w:ascii="Times New Roman" w:hAnsi="Times New Roman" w:cs="Times New Roman"/>
          <w:sz w:val="96"/>
          <w:szCs w:val="96"/>
        </w:rPr>
        <w:t>3-4 бал</w:t>
      </w:r>
      <w:r w:rsidR="00AB46B4">
        <w:rPr>
          <w:rFonts w:ascii="Times New Roman" w:hAnsi="Times New Roman" w:cs="Times New Roman"/>
          <w:sz w:val="96"/>
          <w:szCs w:val="96"/>
        </w:rPr>
        <w:t>л</w:t>
      </w:r>
      <w:r w:rsidRPr="00086A03">
        <w:rPr>
          <w:rFonts w:ascii="Times New Roman" w:hAnsi="Times New Roman" w:cs="Times New Roman"/>
          <w:sz w:val="96"/>
          <w:szCs w:val="96"/>
        </w:rPr>
        <w:t>а – оценка «3»</w:t>
      </w:r>
    </w:p>
    <w:sectPr w:rsidR="00086A03" w:rsidRPr="00086A03" w:rsidSect="00AB46B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3CC"/>
    <w:rsid w:val="00086A03"/>
    <w:rsid w:val="00171185"/>
    <w:rsid w:val="002F3BC9"/>
    <w:rsid w:val="00424BF7"/>
    <w:rsid w:val="00AB46B4"/>
    <w:rsid w:val="00C77C4D"/>
    <w:rsid w:val="00CB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B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B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Ivanovna</dc:creator>
  <cp:keywords/>
  <dc:description/>
  <cp:lastModifiedBy>Elena Ivanovna</cp:lastModifiedBy>
  <cp:revision>6</cp:revision>
  <cp:lastPrinted>2016-10-25T04:07:00Z</cp:lastPrinted>
  <dcterms:created xsi:type="dcterms:W3CDTF">2016-10-25T03:47:00Z</dcterms:created>
  <dcterms:modified xsi:type="dcterms:W3CDTF">2017-01-12T16:50:00Z</dcterms:modified>
</cp:coreProperties>
</file>